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84" w:rsidRPr="000E3084" w:rsidRDefault="000E3084" w:rsidP="00365EED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E3084">
        <w:rPr>
          <w:rFonts w:ascii="Times New Roman" w:hAnsi="Times New Roman" w:cs="Times New Roman"/>
          <w:sz w:val="28"/>
          <w:szCs w:val="28"/>
        </w:rPr>
        <w:t>ОПРОСН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E3084">
        <w:rPr>
          <w:rFonts w:ascii="Times New Roman" w:hAnsi="Times New Roman" w:cs="Times New Roman"/>
          <w:sz w:val="28"/>
          <w:szCs w:val="28"/>
        </w:rPr>
        <w:t xml:space="preserve"> ЛИСТ</w:t>
      </w:r>
    </w:p>
    <w:p w:rsidR="000E3084" w:rsidRPr="000E3084" w:rsidRDefault="000E3084" w:rsidP="00365EED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E3084">
        <w:rPr>
          <w:rFonts w:ascii="Times New Roman" w:hAnsi="Times New Roman" w:cs="Times New Roman"/>
          <w:sz w:val="28"/>
          <w:szCs w:val="28"/>
        </w:rPr>
        <w:t>при проведении экспертизы нормативного правового акта</w:t>
      </w:r>
    </w:p>
    <w:p w:rsidR="000E3084" w:rsidRPr="000E3084" w:rsidRDefault="000E3084" w:rsidP="00365EED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E30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города Ставрополя</w:t>
      </w:r>
    </w:p>
    <w:p w:rsidR="000E3084" w:rsidRPr="000E3084" w:rsidRDefault="000E3084" w:rsidP="00365EED">
      <w:pPr>
        <w:autoSpaceDE w:val="0"/>
        <w:autoSpaceDN w:val="0"/>
        <w:adjustRightInd w:val="0"/>
        <w:spacing w:line="240" w:lineRule="exact"/>
        <w:ind w:left="0"/>
        <w:outlineLvl w:val="0"/>
        <w:rPr>
          <w:rFonts w:ascii="Times New Roman" w:hAnsi="Times New Roman" w:cs="Times New Roman"/>
          <w:sz w:val="28"/>
          <w:szCs w:val="28"/>
        </w:rPr>
      </w:pPr>
    </w:p>
    <w:p w:rsidR="000E3084" w:rsidRPr="000E3084" w:rsidRDefault="000E3084" w:rsidP="000E3084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84">
        <w:rPr>
          <w:rFonts w:ascii="Times New Roman" w:hAnsi="Times New Roman" w:cs="Times New Roman"/>
          <w:sz w:val="28"/>
          <w:szCs w:val="28"/>
        </w:rPr>
        <w:t xml:space="preserve">Наименование нормативного правового акта администрации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E3084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Ставрополя</w:t>
      </w:r>
      <w:r w:rsidRPr="000E308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3084">
        <w:rPr>
          <w:rFonts w:ascii="Times New Roman" w:hAnsi="Times New Roman" w:cs="Times New Roman"/>
          <w:sz w:val="28"/>
          <w:szCs w:val="28"/>
        </w:rPr>
        <w:t xml:space="preserve"> нормативный правовой акт):</w:t>
      </w:r>
    </w:p>
    <w:p w:rsidR="000E3084" w:rsidRPr="000E3084" w:rsidRDefault="000E3084" w:rsidP="000E3084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3084">
        <w:rPr>
          <w:rFonts w:ascii="Times New Roman" w:eastAsia="Arial Unicode MS" w:hAnsi="Times New Roman"/>
          <w:sz w:val="28"/>
          <w:szCs w:val="28"/>
          <w:u w:val="single"/>
        </w:rPr>
        <w:t xml:space="preserve">Постановление администрации города Ставрополя от 08.12.2016 № 2781 </w:t>
      </w:r>
      <w:r w:rsidRPr="000E3084">
        <w:rPr>
          <w:rFonts w:ascii="Times New Roman" w:eastAsia="Arial Unicode MS" w:hAnsi="Times New Roman"/>
          <w:sz w:val="28"/>
          <w:szCs w:val="28"/>
          <w:u w:val="single"/>
        </w:rPr>
        <w:br/>
        <w:t>«</w:t>
      </w:r>
      <w:r w:rsidRPr="000E308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Об установлении требований к осуществлению регулярных перевозок </w:t>
      </w:r>
      <w:r w:rsidRPr="000E308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  <w:t>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нерегулируемым тарифам»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365EED" w:rsidRDefault="000E3084" w:rsidP="000E3084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Шадчнева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Васильевна</w:t>
      </w:r>
      <w:r w:rsidRPr="000E3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главный специалист </w:t>
      </w:r>
      <w:r w:rsidR="00365EED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методического и организационного обеспечения предоставления государственных и муниципальных услуг и оценки регулирующего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воздействия комитета экономического развития администрации </w:t>
      </w:r>
      <w:r w:rsidR="00365EED">
        <w:rPr>
          <w:rFonts w:ascii="Times New Roman" w:hAnsi="Times New Roman" w:cs="Times New Roman"/>
          <w:sz w:val="28"/>
          <w:szCs w:val="28"/>
        </w:rPr>
        <w:br/>
        <w:t>города Ставрополя</w:t>
      </w:r>
      <w:proofErr w:type="gramEnd"/>
      <w:r w:rsidR="00365EED">
        <w:rPr>
          <w:rFonts w:ascii="Times New Roman" w:hAnsi="Times New Roman" w:cs="Times New Roman"/>
          <w:sz w:val="28"/>
          <w:szCs w:val="28"/>
        </w:rPr>
        <w:t>.</w:t>
      </w:r>
    </w:p>
    <w:p w:rsidR="00365EED" w:rsidRDefault="00365EED" w:rsidP="000E3084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Контакты:</w:t>
      </w:r>
      <w:r w:rsidR="000E3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EED" w:rsidRDefault="000E3084" w:rsidP="000E3084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365EE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(8652) 26-77-86</w:t>
      </w:r>
      <w:r w:rsidR="00365EE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084" w:rsidRPr="000E3084" w:rsidRDefault="000E3084" w:rsidP="000E3084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84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proofErr w:type="spellStart"/>
      <w:r w:rsidRPr="000E3084">
        <w:rPr>
          <w:rFonts w:ascii="Times New Roman" w:hAnsi="Times New Roman" w:cs="Times New Roman"/>
          <w:sz w:val="28"/>
          <w:szCs w:val="28"/>
          <w:lang w:val="en-US"/>
        </w:rPr>
        <w:t>av</w:t>
      </w:r>
      <w:proofErr w:type="spellEnd"/>
      <w:r w:rsidRPr="000E308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E3084">
        <w:rPr>
          <w:rFonts w:ascii="Times New Roman" w:hAnsi="Times New Roman" w:cs="Times New Roman"/>
          <w:sz w:val="28"/>
          <w:szCs w:val="28"/>
          <w:lang w:val="en-US"/>
        </w:rPr>
        <w:t>shadchneva</w:t>
      </w:r>
      <w:proofErr w:type="spellEnd"/>
      <w:r w:rsidRPr="000E308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E3084">
        <w:rPr>
          <w:rFonts w:ascii="Times New Roman" w:hAnsi="Times New Roman" w:cs="Times New Roman"/>
          <w:sz w:val="28"/>
          <w:szCs w:val="28"/>
          <w:lang w:val="en-US"/>
        </w:rPr>
        <w:t>stavadm</w:t>
      </w:r>
      <w:proofErr w:type="spellEnd"/>
      <w:r w:rsidRPr="000E308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E308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E30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084">
        <w:rPr>
          <w:rFonts w:ascii="Times New Roman" w:hAnsi="Times New Roman" w:cs="Times New Roman"/>
          <w:sz w:val="28"/>
          <w:szCs w:val="28"/>
        </w:rPr>
        <w:t xml:space="preserve">по которой необходимо направить </w:t>
      </w:r>
      <w:r w:rsidR="00365EED">
        <w:rPr>
          <w:rFonts w:ascii="Times New Roman" w:hAnsi="Times New Roman" w:cs="Times New Roman"/>
          <w:sz w:val="28"/>
          <w:szCs w:val="28"/>
        </w:rPr>
        <w:t>опросный лист</w:t>
      </w:r>
      <w:r w:rsidRPr="000E3084">
        <w:rPr>
          <w:rFonts w:ascii="Times New Roman" w:hAnsi="Times New Roman" w:cs="Times New Roman"/>
          <w:sz w:val="28"/>
          <w:szCs w:val="28"/>
        </w:rPr>
        <w:t xml:space="preserve"> не позднее 04 </w:t>
      </w:r>
      <w:r>
        <w:rPr>
          <w:rFonts w:ascii="Times New Roman" w:hAnsi="Times New Roman" w:cs="Times New Roman"/>
          <w:sz w:val="28"/>
          <w:szCs w:val="28"/>
        </w:rPr>
        <w:t>апреля 2018 года</w:t>
      </w:r>
      <w:r w:rsidRPr="000E3084">
        <w:rPr>
          <w:rFonts w:ascii="Times New Roman" w:hAnsi="Times New Roman" w:cs="Times New Roman"/>
          <w:sz w:val="28"/>
          <w:szCs w:val="28"/>
        </w:rPr>
        <w:t>.</w:t>
      </w:r>
    </w:p>
    <w:p w:rsidR="000E3084" w:rsidRPr="000E3084" w:rsidRDefault="000E3084" w:rsidP="00365EED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84">
        <w:rPr>
          <w:rFonts w:ascii="Times New Roman" w:hAnsi="Times New Roman" w:cs="Times New Roman"/>
          <w:sz w:val="28"/>
          <w:szCs w:val="28"/>
        </w:rPr>
        <w:t>Перечень вопросов в рамках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084">
        <w:rPr>
          <w:rFonts w:ascii="Times New Roman" w:hAnsi="Times New Roman" w:cs="Times New Roman"/>
          <w:sz w:val="28"/>
          <w:szCs w:val="28"/>
        </w:rPr>
        <w:t xml:space="preserve">консультаций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0E3084">
        <w:rPr>
          <w:rFonts w:ascii="Times New Roman" w:hAnsi="Times New Roman" w:cs="Times New Roman"/>
          <w:sz w:val="28"/>
          <w:szCs w:val="28"/>
        </w:rPr>
        <w:t xml:space="preserve">по </w:t>
      </w:r>
      <w:r w:rsidRPr="000E3084">
        <w:rPr>
          <w:rFonts w:ascii="Times New Roman" w:eastAsia="Arial Unicode MS" w:hAnsi="Times New Roman"/>
          <w:sz w:val="28"/>
          <w:szCs w:val="28"/>
          <w:u w:val="single"/>
        </w:rPr>
        <w:t>Постановлени</w:t>
      </w:r>
      <w:r w:rsidR="00365EED">
        <w:rPr>
          <w:rFonts w:ascii="Times New Roman" w:eastAsia="Arial Unicode MS" w:hAnsi="Times New Roman"/>
          <w:sz w:val="28"/>
          <w:szCs w:val="28"/>
          <w:u w:val="single"/>
        </w:rPr>
        <w:t>ю</w:t>
      </w:r>
      <w:r w:rsidRPr="000E3084">
        <w:rPr>
          <w:rFonts w:ascii="Times New Roman" w:eastAsia="Arial Unicode MS" w:hAnsi="Times New Roman"/>
          <w:sz w:val="28"/>
          <w:szCs w:val="28"/>
          <w:u w:val="single"/>
        </w:rPr>
        <w:t xml:space="preserve"> администрации города Ставрополя от 08.12.2016 № 2781 </w:t>
      </w:r>
      <w:r w:rsidRPr="000E3084">
        <w:rPr>
          <w:rFonts w:ascii="Times New Roman" w:eastAsia="Arial Unicode MS" w:hAnsi="Times New Roman"/>
          <w:sz w:val="28"/>
          <w:szCs w:val="28"/>
          <w:u w:val="single"/>
        </w:rPr>
        <w:br/>
        <w:t>«</w:t>
      </w:r>
      <w:r w:rsidRPr="000E308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Об установлении требований к осуществлению регулярных перевозок </w:t>
      </w:r>
      <w:r w:rsidRPr="000E308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  <w:t>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нерегулируемым тарифам»</w:t>
      </w:r>
    </w:p>
    <w:p w:rsidR="000E3084" w:rsidRPr="000E3084" w:rsidRDefault="000E3084" w:rsidP="000E3084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81"/>
      </w:tblGrid>
      <w:tr w:rsidR="000E3084" w:rsidRPr="000E308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84" w:rsidRPr="000E3084" w:rsidRDefault="000E3084" w:rsidP="000E3084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084">
              <w:rPr>
                <w:rFonts w:ascii="Times New Roman" w:hAnsi="Times New Roman" w:cs="Times New Roman"/>
                <w:sz w:val="24"/>
                <w:szCs w:val="24"/>
              </w:rPr>
              <w:t>1. 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</w:t>
            </w:r>
          </w:p>
          <w:p w:rsidR="000E3084" w:rsidRPr="000E3084" w:rsidRDefault="000E3084" w:rsidP="000E3084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084">
              <w:rPr>
                <w:rFonts w:ascii="Times New Roman" w:hAnsi="Times New Roman" w:cs="Times New Roman"/>
                <w:sz w:val="24"/>
                <w:szCs w:val="24"/>
              </w:rPr>
              <w:t>Приведите данные (при наличии) о фактическом количестве участников групп и их динамике.</w:t>
            </w:r>
          </w:p>
        </w:tc>
      </w:tr>
      <w:tr w:rsidR="000E3084" w:rsidRPr="000E308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84" w:rsidRPr="000E3084" w:rsidRDefault="000E3084" w:rsidP="000E3084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084" w:rsidRPr="000E308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84" w:rsidRPr="000E3084" w:rsidRDefault="000E3084" w:rsidP="000E3084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084">
              <w:rPr>
                <w:rFonts w:ascii="Times New Roman" w:hAnsi="Times New Roman" w:cs="Times New Roman"/>
                <w:sz w:val="24"/>
                <w:szCs w:val="24"/>
              </w:rPr>
              <w:t>2. Ваши предложения о корректировке состава групп участников отношений с соответствующими обоснованиями.</w:t>
            </w:r>
          </w:p>
        </w:tc>
      </w:tr>
      <w:tr w:rsidR="000E3084" w:rsidRPr="000E308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84" w:rsidRPr="000E3084" w:rsidRDefault="000E3084" w:rsidP="000E3084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084" w:rsidRPr="000E308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84" w:rsidRPr="000E3084" w:rsidRDefault="000E3084" w:rsidP="000E3084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084">
              <w:rPr>
                <w:rFonts w:ascii="Times New Roman" w:hAnsi="Times New Roman" w:cs="Times New Roman"/>
                <w:sz w:val="24"/>
                <w:szCs w:val="24"/>
              </w:rPr>
              <w:t>3. Считаете ли Вы избыточными (недостаточными) права и обязанности органов исполнительной власти и органов местного самоуправления при установлении регулирования нормативным правовым актом?</w:t>
            </w:r>
          </w:p>
        </w:tc>
      </w:tr>
      <w:tr w:rsidR="000E3084" w:rsidRPr="000E308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84" w:rsidRPr="000E3084" w:rsidRDefault="000E3084" w:rsidP="000E3084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084" w:rsidRPr="000E308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84" w:rsidRPr="000E3084" w:rsidRDefault="000E3084" w:rsidP="000E3084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нормативного правового акта.</w:t>
            </w:r>
          </w:p>
        </w:tc>
      </w:tr>
      <w:tr w:rsidR="000E3084" w:rsidRPr="000E308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84" w:rsidRPr="000E3084" w:rsidRDefault="000E3084" w:rsidP="000E3084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084" w:rsidRPr="000E308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84" w:rsidRPr="000E3084" w:rsidRDefault="000E3084" w:rsidP="000E3084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084">
              <w:rPr>
                <w:rFonts w:ascii="Times New Roman" w:hAnsi="Times New Roman" w:cs="Times New Roman"/>
                <w:sz w:val="24"/>
                <w:szCs w:val="24"/>
              </w:rPr>
              <w:t>5. Приведите данные о фактических положительных и (или) отрицательных последствиях, связанных с действием нормативного правового акта.</w:t>
            </w:r>
          </w:p>
        </w:tc>
      </w:tr>
      <w:tr w:rsidR="000E3084" w:rsidRPr="000E308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84" w:rsidRPr="000E3084" w:rsidRDefault="000E3084" w:rsidP="000E3084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084" w:rsidRPr="000E308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84" w:rsidRPr="000E3084" w:rsidRDefault="000E3084" w:rsidP="000E3084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084">
              <w:rPr>
                <w:rFonts w:ascii="Times New Roman" w:hAnsi="Times New Roman" w:cs="Times New Roman"/>
                <w:sz w:val="24"/>
                <w:szCs w:val="24"/>
              </w:rPr>
              <w:t>6. Считаете ли Вы обоснованным внедрение правового регулирования, установленного нормативным правовым актом?</w:t>
            </w:r>
          </w:p>
        </w:tc>
      </w:tr>
      <w:tr w:rsidR="000E3084" w:rsidRPr="000E308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84" w:rsidRPr="000E3084" w:rsidRDefault="000E3084" w:rsidP="000E3084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084" w:rsidRPr="000E308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84" w:rsidRPr="000E3084" w:rsidRDefault="000E3084" w:rsidP="000E3084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084">
              <w:rPr>
                <w:rFonts w:ascii="Times New Roman" w:hAnsi="Times New Roman" w:cs="Times New Roman"/>
                <w:sz w:val="24"/>
                <w:szCs w:val="24"/>
              </w:rPr>
              <w:t>7. Ваши предложения о необходимости отмены или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правовое регулирование.</w:t>
            </w:r>
          </w:p>
        </w:tc>
      </w:tr>
      <w:tr w:rsidR="000E3084" w:rsidRPr="000E308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84" w:rsidRPr="000E3084" w:rsidRDefault="000E3084" w:rsidP="000E3084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084" w:rsidRPr="000E308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84" w:rsidRPr="000E3084" w:rsidRDefault="000E3084" w:rsidP="000E3084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084">
              <w:rPr>
                <w:rFonts w:ascii="Times New Roman" w:hAnsi="Times New Roman" w:cs="Times New Roman"/>
                <w:sz w:val="24"/>
                <w:szCs w:val="24"/>
              </w:rPr>
              <w:t>8. Иные предложения и замечания, которые, по Вашему мнению, целесообразно учесть.</w:t>
            </w:r>
          </w:p>
        </w:tc>
      </w:tr>
      <w:tr w:rsidR="000E3084" w:rsidRPr="000E308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84" w:rsidRPr="000E3084" w:rsidRDefault="000E3084" w:rsidP="000E3084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084" w:rsidRPr="000E3084" w:rsidRDefault="000E3084" w:rsidP="000E3084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E3084" w:rsidRPr="000E3084" w:rsidRDefault="000E3084" w:rsidP="000E3084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4">
        <w:rPr>
          <w:rFonts w:ascii="Times New Roman" w:hAnsi="Times New Roman" w:cs="Times New Roman"/>
          <w:sz w:val="28"/>
          <w:szCs w:val="28"/>
        </w:rPr>
        <w:t>Информация участника публичных консультаций или его представителя:</w:t>
      </w:r>
    </w:p>
    <w:p w:rsidR="000E3084" w:rsidRPr="000E3084" w:rsidRDefault="000E3084" w:rsidP="000E3084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4">
        <w:rPr>
          <w:rFonts w:ascii="Times New Roman" w:hAnsi="Times New Roman" w:cs="Times New Roman"/>
          <w:sz w:val="28"/>
          <w:szCs w:val="28"/>
        </w:rPr>
        <w:t>Фамилия, имя, отчество (для физических лиц) 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E3084" w:rsidRPr="000E3084" w:rsidRDefault="000E3084" w:rsidP="000E3084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4">
        <w:rPr>
          <w:rFonts w:ascii="Times New Roman" w:hAnsi="Times New Roman" w:cs="Times New Roman"/>
          <w:sz w:val="28"/>
          <w:szCs w:val="28"/>
        </w:rPr>
        <w:t>Наименование (для юридических лиц) 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E3084" w:rsidRPr="000E3084" w:rsidRDefault="000E3084" w:rsidP="000E3084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4">
        <w:rPr>
          <w:rFonts w:ascii="Times New Roman" w:hAnsi="Times New Roman" w:cs="Times New Roman"/>
          <w:sz w:val="28"/>
          <w:szCs w:val="28"/>
        </w:rPr>
        <w:t>Сфера деятельности: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0E3084" w:rsidRPr="000E3084" w:rsidRDefault="000E3084" w:rsidP="000E3084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0E308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_________________, </w:t>
      </w:r>
      <w:r w:rsidRPr="000E3084">
        <w:rPr>
          <w:rFonts w:ascii="Times New Roman" w:hAnsi="Times New Roman" w:cs="Times New Roman"/>
          <w:sz w:val="28"/>
          <w:szCs w:val="28"/>
        </w:rPr>
        <w:t>адрес элек</w:t>
      </w:r>
      <w:r>
        <w:rPr>
          <w:rFonts w:ascii="Times New Roman" w:hAnsi="Times New Roman" w:cs="Times New Roman"/>
          <w:sz w:val="28"/>
          <w:szCs w:val="28"/>
        </w:rPr>
        <w:t>тронной почты: _______________</w:t>
      </w:r>
      <w:r w:rsidRPr="000E3084">
        <w:rPr>
          <w:rFonts w:ascii="Times New Roman" w:hAnsi="Times New Roman" w:cs="Times New Roman"/>
          <w:sz w:val="28"/>
          <w:szCs w:val="28"/>
        </w:rPr>
        <w:t>__</w:t>
      </w:r>
    </w:p>
    <w:p w:rsidR="00051B0F" w:rsidRDefault="00C75349" w:rsidP="000E3084">
      <w:pPr>
        <w:ind w:left="0"/>
      </w:pPr>
    </w:p>
    <w:sectPr w:rsidR="00051B0F" w:rsidSect="00365EED">
      <w:headerReference w:type="default" r:id="rId6"/>
      <w:headerReference w:type="first" r:id="rId7"/>
      <w:pgSz w:w="11905" w:h="16838"/>
      <w:pgMar w:top="1418" w:right="567" w:bottom="1134" w:left="1985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349" w:rsidRDefault="00C75349" w:rsidP="00365EED">
      <w:pPr>
        <w:spacing w:line="240" w:lineRule="auto"/>
      </w:pPr>
      <w:r>
        <w:separator/>
      </w:r>
    </w:p>
  </w:endnote>
  <w:endnote w:type="continuationSeparator" w:id="0">
    <w:p w:rsidR="00C75349" w:rsidRDefault="00C75349" w:rsidP="00365E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349" w:rsidRDefault="00C75349" w:rsidP="00365EED">
      <w:pPr>
        <w:spacing w:line="240" w:lineRule="auto"/>
      </w:pPr>
      <w:r>
        <w:separator/>
      </w:r>
    </w:p>
  </w:footnote>
  <w:footnote w:type="continuationSeparator" w:id="0">
    <w:p w:rsidR="00C75349" w:rsidRDefault="00C75349" w:rsidP="00365EE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0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65EED" w:rsidRDefault="00365EED" w:rsidP="00365EED">
        <w:pPr>
          <w:pStyle w:val="a4"/>
          <w:ind w:left="0"/>
          <w:jc w:val="center"/>
        </w:pPr>
        <w:r w:rsidRPr="00365E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5EE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65E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726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65EE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65EED" w:rsidRDefault="00365EE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EED" w:rsidRDefault="00365EED" w:rsidP="00365EED">
    <w:pPr>
      <w:pStyle w:val="a4"/>
      <w:ind w:left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084"/>
    <w:rsid w:val="000E3084"/>
    <w:rsid w:val="00365EED"/>
    <w:rsid w:val="004D2A1B"/>
    <w:rsid w:val="007B59CD"/>
    <w:rsid w:val="009778C7"/>
    <w:rsid w:val="00AE6098"/>
    <w:rsid w:val="00B068A2"/>
    <w:rsid w:val="00B4726C"/>
    <w:rsid w:val="00BD6D5B"/>
    <w:rsid w:val="00C75349"/>
    <w:rsid w:val="00E9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ind w:left="62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08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65EE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5EED"/>
  </w:style>
  <w:style w:type="paragraph" w:styleId="a6">
    <w:name w:val="footer"/>
    <w:basedOn w:val="a"/>
    <w:link w:val="a7"/>
    <w:uiPriority w:val="99"/>
    <w:semiHidden/>
    <w:unhideWhenUsed/>
    <w:rsid w:val="00365EE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5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AV.Shadchneva</dc:creator>
  <cp:lastModifiedBy>AV.Shadchneva</cp:lastModifiedBy>
  <cp:revision>2</cp:revision>
  <dcterms:created xsi:type="dcterms:W3CDTF">2017-11-08T08:32:00Z</dcterms:created>
  <dcterms:modified xsi:type="dcterms:W3CDTF">2017-11-08T08:53:00Z</dcterms:modified>
</cp:coreProperties>
</file>